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F6" w:rsidRDefault="00A85FF6" w:rsidP="00A85FF6">
      <w:pPr>
        <w:ind w:firstLine="720"/>
        <w:jc w:val="center"/>
        <w:rPr>
          <w:sz w:val="28"/>
          <w:szCs w:val="28"/>
        </w:rPr>
      </w:pPr>
      <w:r>
        <w:rPr>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13pt;height:60pt" adj="5665" fillcolor="black">
            <v:shadow color="#868686"/>
            <v:textpath style="font-family:&quot;Impact&quot;;v-text-kern:t" trim="t" fitpath="t" xscale="f" string="My Action Plan"/>
          </v:shape>
        </w:pict>
      </w:r>
    </w:p>
    <w:p w:rsidR="00A85FF6" w:rsidRDefault="00A85FF6" w:rsidP="00A85FF6">
      <w:pPr>
        <w:rPr>
          <w:sz w:val="28"/>
          <w:szCs w:val="28"/>
        </w:rPr>
      </w:pPr>
    </w:p>
    <w:p w:rsidR="00A85FF6" w:rsidRDefault="00A85FF6" w:rsidP="00A85FF6">
      <w:pPr>
        <w:ind w:firstLine="720"/>
        <w:jc w:val="center"/>
        <w:rPr>
          <w:sz w:val="28"/>
          <w:szCs w:val="28"/>
        </w:rPr>
      </w:pPr>
      <w:r w:rsidRPr="00A85FF6">
        <w:rPr>
          <w:sz w:val="28"/>
          <w:szCs w:val="28"/>
        </w:rPr>
        <w:drawing>
          <wp:inline distT="0" distB="0" distL="0" distR="0">
            <wp:extent cx="4927600" cy="3924300"/>
            <wp:effectExtent l="19050" t="0" r="6350" b="0"/>
            <wp:docPr id="1" name="Picture 1" descr="jigsaw%20success.jpg"/>
            <wp:cNvGraphicFramePr/>
            <a:graphic xmlns:a="http://schemas.openxmlformats.org/drawingml/2006/main">
              <a:graphicData uri="http://schemas.openxmlformats.org/drawingml/2006/picture">
                <pic:pic xmlns:pic="http://schemas.openxmlformats.org/drawingml/2006/picture">
                  <pic:nvPicPr>
                    <pic:cNvPr id="5" name="Picture 4" descr="jigsaw%20success.jpg"/>
                    <pic:cNvPicPr>
                      <a:picLocks noChangeAspect="1"/>
                    </pic:cNvPicPr>
                  </pic:nvPicPr>
                  <pic:blipFill>
                    <a:blip r:embed="rId5"/>
                    <a:stretch>
                      <a:fillRect/>
                    </a:stretch>
                  </pic:blipFill>
                  <pic:spPr>
                    <a:xfrm>
                      <a:off x="0" y="0"/>
                      <a:ext cx="4927600" cy="3924300"/>
                    </a:xfrm>
                    <a:prstGeom prst="rect">
                      <a:avLst/>
                    </a:prstGeom>
                  </pic:spPr>
                </pic:pic>
              </a:graphicData>
            </a:graphic>
          </wp:inline>
        </w:drawing>
      </w:r>
    </w:p>
    <w:p w:rsidR="00A85FF6" w:rsidRDefault="00A85FF6" w:rsidP="00A85FF6">
      <w:pPr>
        <w:ind w:firstLine="720"/>
        <w:rPr>
          <w:i/>
          <w:iCs/>
          <w:sz w:val="28"/>
          <w:szCs w:val="28"/>
        </w:rPr>
      </w:pPr>
    </w:p>
    <w:p w:rsidR="00A85FF6" w:rsidRPr="00A85FF6" w:rsidRDefault="00A85FF6" w:rsidP="00A85FF6">
      <w:pPr>
        <w:jc w:val="center"/>
        <w:rPr>
          <w:sz w:val="28"/>
          <w:szCs w:val="28"/>
        </w:rPr>
      </w:pPr>
      <w:r w:rsidRPr="00A85FF6">
        <w:rPr>
          <w:i/>
          <w:iCs/>
          <w:sz w:val="28"/>
          <w:szCs w:val="28"/>
        </w:rPr>
        <w:t xml:space="preserve">"The only thing that stands between a man and what he </w:t>
      </w:r>
      <w:r w:rsidRPr="00A85FF6">
        <w:rPr>
          <w:i/>
          <w:iCs/>
          <w:sz w:val="28"/>
          <w:szCs w:val="28"/>
        </w:rPr>
        <w:br/>
        <w:t xml:space="preserve">wants from life is often merely the will to try it and the </w:t>
      </w:r>
      <w:r w:rsidRPr="00A85FF6">
        <w:rPr>
          <w:i/>
          <w:iCs/>
          <w:sz w:val="28"/>
          <w:szCs w:val="28"/>
        </w:rPr>
        <w:br/>
        <w:t xml:space="preserve">faith to believe that it is possible." -Richard M. </w:t>
      </w:r>
      <w:proofErr w:type="spellStart"/>
      <w:r w:rsidRPr="00A85FF6">
        <w:rPr>
          <w:i/>
          <w:iCs/>
          <w:sz w:val="28"/>
          <w:szCs w:val="28"/>
        </w:rPr>
        <w:t>DeVos</w:t>
      </w:r>
      <w:proofErr w:type="spellEnd"/>
    </w:p>
    <w:p w:rsidR="00A85FF6" w:rsidRDefault="00A85FF6" w:rsidP="00D925C0">
      <w:pPr>
        <w:ind w:firstLine="720"/>
        <w:rPr>
          <w:sz w:val="28"/>
          <w:szCs w:val="28"/>
        </w:rPr>
      </w:pPr>
    </w:p>
    <w:p w:rsidR="00585E20" w:rsidRDefault="00A85FF6" w:rsidP="00A85FF6">
      <w:pPr>
        <w:ind w:firstLine="720"/>
        <w:jc w:val="center"/>
        <w:rPr>
          <w:sz w:val="28"/>
          <w:szCs w:val="28"/>
        </w:rPr>
      </w:pPr>
      <w:r w:rsidRPr="00A85FF6">
        <w:rPr>
          <w:sz w:val="28"/>
          <w:szCs w:val="28"/>
        </w:rPr>
        <w:drawing>
          <wp:inline distT="0" distB="0" distL="0" distR="0">
            <wp:extent cx="6655409" cy="55245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srcRect l="16346" t="20000" r="17949" b="8462"/>
                    <a:stretch>
                      <a:fillRect/>
                    </a:stretch>
                  </pic:blipFill>
                  <pic:spPr bwMode="auto">
                    <a:xfrm>
                      <a:off x="0" y="0"/>
                      <a:ext cx="6658284" cy="5526886"/>
                    </a:xfrm>
                    <a:prstGeom prst="rect">
                      <a:avLst/>
                    </a:prstGeom>
                    <a:noFill/>
                    <a:ln w="9525">
                      <a:noFill/>
                      <a:miter lim="800000"/>
                      <a:headEnd/>
                      <a:tailEnd/>
                    </a:ln>
                  </pic:spPr>
                </pic:pic>
              </a:graphicData>
            </a:graphic>
          </wp:inline>
        </w:drawing>
      </w:r>
    </w:p>
    <w:p w:rsidR="00585E20" w:rsidRDefault="00585E20" w:rsidP="00A85FF6">
      <w:pPr>
        <w:rPr>
          <w:sz w:val="28"/>
          <w:szCs w:val="28"/>
        </w:rPr>
      </w:pPr>
    </w:p>
    <w:p w:rsidR="00A85FF6" w:rsidRDefault="00A85FF6" w:rsidP="00D925C0">
      <w:pPr>
        <w:ind w:firstLine="720"/>
        <w:rPr>
          <w:sz w:val="28"/>
          <w:szCs w:val="28"/>
        </w:rPr>
      </w:pPr>
    </w:p>
    <w:p w:rsidR="00A85FF6" w:rsidRDefault="00A85FF6" w:rsidP="00D925C0">
      <w:pPr>
        <w:ind w:firstLine="720"/>
        <w:rPr>
          <w:sz w:val="28"/>
          <w:szCs w:val="28"/>
        </w:rPr>
      </w:pPr>
    </w:p>
    <w:p w:rsidR="00487166" w:rsidRDefault="00487166" w:rsidP="00D925C0">
      <w:pPr>
        <w:ind w:firstLine="720"/>
        <w:rPr>
          <w:sz w:val="28"/>
          <w:szCs w:val="28"/>
        </w:rPr>
      </w:pPr>
      <w:r>
        <w:rPr>
          <w:sz w:val="28"/>
          <w:szCs w:val="28"/>
        </w:rPr>
        <w:t>EDPD 584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2CEB">
        <w:rPr>
          <w:sz w:val="28"/>
          <w:szCs w:val="28"/>
        </w:rPr>
        <w:tab/>
      </w:r>
      <w:r w:rsidR="00E22CEB">
        <w:rPr>
          <w:sz w:val="28"/>
          <w:szCs w:val="28"/>
        </w:rPr>
        <w:tab/>
      </w:r>
      <w:r w:rsidR="00E22CEB">
        <w:rPr>
          <w:sz w:val="28"/>
          <w:szCs w:val="28"/>
        </w:rPr>
        <w:tab/>
      </w:r>
      <w:r w:rsidR="00E22CEB">
        <w:rPr>
          <w:sz w:val="28"/>
          <w:szCs w:val="28"/>
        </w:rPr>
        <w:tab/>
      </w:r>
      <w:r w:rsidR="00E22CEB">
        <w:rPr>
          <w:sz w:val="28"/>
          <w:szCs w:val="28"/>
        </w:rPr>
        <w:tab/>
      </w:r>
      <w:r w:rsidR="00E22CEB">
        <w:rPr>
          <w:sz w:val="28"/>
          <w:szCs w:val="28"/>
        </w:rPr>
        <w:tab/>
      </w:r>
      <w:r>
        <w:rPr>
          <w:sz w:val="28"/>
          <w:szCs w:val="28"/>
        </w:rPr>
        <w:t xml:space="preserve">J. Marlene </w:t>
      </w:r>
      <w:proofErr w:type="spellStart"/>
      <w:r>
        <w:rPr>
          <w:sz w:val="28"/>
          <w:szCs w:val="28"/>
        </w:rPr>
        <w:t>Woodfin</w:t>
      </w:r>
      <w:proofErr w:type="spellEnd"/>
    </w:p>
    <w:p w:rsidR="00D925C0" w:rsidRDefault="00D925C0" w:rsidP="00F07C5F">
      <w:pPr>
        <w:ind w:firstLine="720"/>
        <w:rPr>
          <w:sz w:val="28"/>
          <w:szCs w:val="28"/>
        </w:rPr>
      </w:pPr>
    </w:p>
    <w:p w:rsidR="009D3164" w:rsidRDefault="00F07C5F" w:rsidP="00F07C5F">
      <w:pPr>
        <w:ind w:firstLine="720"/>
        <w:rPr>
          <w:sz w:val="28"/>
          <w:szCs w:val="28"/>
        </w:rPr>
      </w:pPr>
      <w:r>
        <w:rPr>
          <w:sz w:val="28"/>
          <w:szCs w:val="28"/>
        </w:rPr>
        <w:t xml:space="preserve">These past few years have been a real journey for me.  I have grown and </w:t>
      </w:r>
      <w:r w:rsidR="00E22CEB">
        <w:rPr>
          <w:sz w:val="28"/>
          <w:szCs w:val="28"/>
        </w:rPr>
        <w:t xml:space="preserve">learned so much in the area of Special Education and as </w:t>
      </w:r>
      <w:r w:rsidR="0049214D">
        <w:rPr>
          <w:sz w:val="28"/>
          <w:szCs w:val="28"/>
        </w:rPr>
        <w:t xml:space="preserve">a </w:t>
      </w:r>
      <w:r w:rsidR="00E22CEB">
        <w:rPr>
          <w:sz w:val="28"/>
          <w:szCs w:val="28"/>
        </w:rPr>
        <w:t>teacher in general.</w:t>
      </w:r>
      <w:r w:rsidR="00045007">
        <w:rPr>
          <w:sz w:val="28"/>
          <w:szCs w:val="28"/>
        </w:rPr>
        <w:t xml:space="preserve">  It is extremely important to</w:t>
      </w:r>
      <w:r>
        <w:rPr>
          <w:sz w:val="28"/>
          <w:szCs w:val="28"/>
        </w:rPr>
        <w:t xml:space="preserve"> me to be the best that I can</w:t>
      </w:r>
      <w:r w:rsidR="00045007">
        <w:rPr>
          <w:sz w:val="28"/>
          <w:szCs w:val="28"/>
        </w:rPr>
        <w:t>,</w:t>
      </w:r>
      <w:r>
        <w:rPr>
          <w:sz w:val="28"/>
          <w:szCs w:val="28"/>
        </w:rPr>
        <w:t xml:space="preserve"> so that I can support my students effectively.</w:t>
      </w:r>
    </w:p>
    <w:p w:rsidR="00F07C5F" w:rsidRDefault="00F07C5F" w:rsidP="00F07C5F">
      <w:pPr>
        <w:ind w:firstLine="720"/>
        <w:rPr>
          <w:sz w:val="28"/>
          <w:szCs w:val="28"/>
        </w:rPr>
      </w:pPr>
      <w:r>
        <w:rPr>
          <w:sz w:val="28"/>
          <w:szCs w:val="28"/>
        </w:rPr>
        <w:t>I came into this technology c</w:t>
      </w:r>
      <w:r w:rsidR="00045007">
        <w:rPr>
          <w:sz w:val="28"/>
          <w:szCs w:val="28"/>
        </w:rPr>
        <w:t>ourse both excited and with a little</w:t>
      </w:r>
      <w:r>
        <w:rPr>
          <w:sz w:val="28"/>
          <w:szCs w:val="28"/>
        </w:rPr>
        <w:t xml:space="preserve"> trepidation.  I knew I had some knowledge of technology, but</w:t>
      </w:r>
      <w:r w:rsidR="00045007">
        <w:rPr>
          <w:sz w:val="28"/>
          <w:szCs w:val="28"/>
        </w:rPr>
        <w:t xml:space="preserve"> I also knew that I was far from being adept.  This course has turned out to be one of the most enlightening and </w:t>
      </w:r>
      <w:r w:rsidR="000D0338">
        <w:rPr>
          <w:sz w:val="28"/>
          <w:szCs w:val="28"/>
        </w:rPr>
        <w:t>useful</w:t>
      </w:r>
      <w:r w:rsidR="00045007">
        <w:rPr>
          <w:sz w:val="28"/>
          <w:szCs w:val="28"/>
        </w:rPr>
        <w:t xml:space="preserve"> courses that I have taken.  I</w:t>
      </w:r>
      <w:r>
        <w:rPr>
          <w:sz w:val="28"/>
          <w:szCs w:val="28"/>
        </w:rPr>
        <w:t xml:space="preserve"> was not prepared for the amazing tools that are out there, many of them free, to help support our struggling learners.  This course has been exciting, stimulating, awe inspiring, stressful, frustrating, and overwhelming all rolled into one.</w:t>
      </w:r>
      <w:r w:rsidR="000D0338">
        <w:rPr>
          <w:sz w:val="28"/>
          <w:szCs w:val="28"/>
        </w:rPr>
        <w:t xml:space="preserve">  I have come home from each session</w:t>
      </w:r>
      <w:r w:rsidR="00E22CEB">
        <w:rPr>
          <w:sz w:val="28"/>
          <w:szCs w:val="28"/>
        </w:rPr>
        <w:t xml:space="preserve"> so keyed up and keen to try some of the things</w:t>
      </w:r>
      <w:r w:rsidR="0049214D">
        <w:rPr>
          <w:sz w:val="28"/>
          <w:szCs w:val="28"/>
        </w:rPr>
        <w:t xml:space="preserve"> that</w:t>
      </w:r>
      <w:r w:rsidR="000D0338">
        <w:rPr>
          <w:sz w:val="28"/>
          <w:szCs w:val="28"/>
        </w:rPr>
        <w:t xml:space="preserve"> I have</w:t>
      </w:r>
      <w:r w:rsidR="00E22CEB">
        <w:rPr>
          <w:sz w:val="28"/>
          <w:szCs w:val="28"/>
        </w:rPr>
        <w:t xml:space="preserve"> learned, that I could barely contain myself.  (My husband could not calm me either. He suggested I needed a hot bath/wine or both).</w:t>
      </w:r>
    </w:p>
    <w:p w:rsidR="00F07C5F" w:rsidRDefault="00F07C5F" w:rsidP="00F07C5F">
      <w:pPr>
        <w:ind w:firstLine="720"/>
        <w:rPr>
          <w:sz w:val="28"/>
          <w:szCs w:val="28"/>
        </w:rPr>
      </w:pPr>
      <w:r>
        <w:rPr>
          <w:sz w:val="28"/>
          <w:szCs w:val="28"/>
        </w:rPr>
        <w:t>When I began my Wiki, I had huge expectations of what I could accomplish.  I wanted to organized everything I have learned in Special Education on one site, so that</w:t>
      </w:r>
      <w:r w:rsidR="00487166">
        <w:rPr>
          <w:sz w:val="28"/>
          <w:szCs w:val="28"/>
        </w:rPr>
        <w:t xml:space="preserve"> I and others could access it anywhere,</w:t>
      </w:r>
      <w:r>
        <w:rPr>
          <w:sz w:val="28"/>
          <w:szCs w:val="28"/>
        </w:rPr>
        <w:t xml:space="preserve"> anytime; I wanted to include my Special Education students so that I could provide useful tools for them to use independently; and I wanted to include all of </w:t>
      </w:r>
      <w:r w:rsidR="00487166">
        <w:rPr>
          <w:sz w:val="28"/>
          <w:szCs w:val="28"/>
        </w:rPr>
        <w:t>the technology that I have learned about,</w:t>
      </w:r>
      <w:r>
        <w:rPr>
          <w:sz w:val="28"/>
          <w:szCs w:val="28"/>
        </w:rPr>
        <w:t xml:space="preserve"> so that anyone </w:t>
      </w:r>
      <w:r w:rsidR="00487166">
        <w:rPr>
          <w:sz w:val="28"/>
          <w:szCs w:val="28"/>
        </w:rPr>
        <w:t>could utilize it with their students.</w:t>
      </w:r>
    </w:p>
    <w:p w:rsidR="00487166" w:rsidRDefault="00487166" w:rsidP="00F07C5F">
      <w:pPr>
        <w:ind w:firstLine="720"/>
        <w:rPr>
          <w:sz w:val="28"/>
          <w:szCs w:val="28"/>
        </w:rPr>
      </w:pPr>
      <w:r>
        <w:rPr>
          <w:sz w:val="28"/>
          <w:szCs w:val="28"/>
        </w:rPr>
        <w:t>When I tried to piece together my actio</w:t>
      </w:r>
      <w:r w:rsidR="00D925C0">
        <w:rPr>
          <w:sz w:val="28"/>
          <w:szCs w:val="28"/>
        </w:rPr>
        <w:t>n plan, I realized that my intentions</w:t>
      </w:r>
      <w:r>
        <w:rPr>
          <w:sz w:val="28"/>
          <w:szCs w:val="28"/>
        </w:rPr>
        <w:t xml:space="preserve"> were too big, and that I was setting myself up for failure.  I needed to slow down and take one step at a time.  I had set the foundation for what I wanted to accomplish, but now I needed to focus on one goal at a time.  And so</w:t>
      </w:r>
      <w:r w:rsidR="00E920DE">
        <w:rPr>
          <w:sz w:val="28"/>
          <w:szCs w:val="28"/>
        </w:rPr>
        <w:t xml:space="preserve"> I have endeavored to break my g</w:t>
      </w:r>
      <w:r>
        <w:rPr>
          <w:sz w:val="28"/>
          <w:szCs w:val="28"/>
        </w:rPr>
        <w:t xml:space="preserve">oals down </w:t>
      </w:r>
      <w:r w:rsidR="00E340FC">
        <w:rPr>
          <w:sz w:val="28"/>
          <w:szCs w:val="28"/>
        </w:rPr>
        <w:t>and begin with one achievable goal complete with a plan of action.</w:t>
      </w:r>
    </w:p>
    <w:p w:rsidR="00D925C0" w:rsidRDefault="00D925C0" w:rsidP="00E920DE">
      <w:pPr>
        <w:ind w:left="720"/>
        <w:rPr>
          <w:b/>
          <w:sz w:val="28"/>
          <w:szCs w:val="28"/>
        </w:rPr>
      </w:pPr>
    </w:p>
    <w:p w:rsidR="00D925C0" w:rsidRDefault="00D925C0" w:rsidP="00E920DE">
      <w:pPr>
        <w:ind w:left="720"/>
        <w:rPr>
          <w:b/>
          <w:sz w:val="28"/>
          <w:szCs w:val="28"/>
        </w:rPr>
      </w:pPr>
    </w:p>
    <w:p w:rsidR="00D925C0" w:rsidRDefault="00D925C0" w:rsidP="00E920DE">
      <w:pPr>
        <w:ind w:left="720"/>
        <w:rPr>
          <w:b/>
          <w:sz w:val="28"/>
          <w:szCs w:val="28"/>
        </w:rPr>
      </w:pPr>
    </w:p>
    <w:p w:rsidR="00E340FC" w:rsidRDefault="00E340FC" w:rsidP="00E920DE">
      <w:pPr>
        <w:ind w:left="720"/>
        <w:rPr>
          <w:sz w:val="28"/>
          <w:szCs w:val="28"/>
        </w:rPr>
      </w:pPr>
      <w:r w:rsidRPr="00E22CEB">
        <w:rPr>
          <w:b/>
          <w:sz w:val="28"/>
          <w:szCs w:val="28"/>
        </w:rPr>
        <w:t>Goal 1:</w:t>
      </w:r>
      <w:r w:rsidR="00807AB3">
        <w:rPr>
          <w:sz w:val="28"/>
          <w:szCs w:val="28"/>
        </w:rPr>
        <w:t xml:space="preserve">  Become completely familiar with and efficient at using the technology purchased by our school, (</w:t>
      </w:r>
      <w:proofErr w:type="spellStart"/>
      <w:r w:rsidR="00807AB3">
        <w:rPr>
          <w:sz w:val="28"/>
          <w:szCs w:val="28"/>
        </w:rPr>
        <w:t>Kurzweill</w:t>
      </w:r>
      <w:proofErr w:type="spellEnd"/>
      <w:r w:rsidR="00807AB3">
        <w:rPr>
          <w:sz w:val="28"/>
          <w:szCs w:val="28"/>
        </w:rPr>
        <w:t xml:space="preserve">, Clicker 5, Classroom Suite, </w:t>
      </w:r>
      <w:proofErr w:type="spellStart"/>
      <w:r w:rsidR="00807AB3">
        <w:rPr>
          <w:sz w:val="28"/>
          <w:szCs w:val="28"/>
        </w:rPr>
        <w:t>Boardmaker</w:t>
      </w:r>
      <w:proofErr w:type="spellEnd"/>
      <w:r w:rsidR="00807AB3">
        <w:rPr>
          <w:sz w:val="28"/>
          <w:szCs w:val="28"/>
        </w:rPr>
        <w:t>), to help our struggling learners experience success.</w:t>
      </w:r>
    </w:p>
    <w:p w:rsidR="00807AB3" w:rsidRDefault="00807AB3" w:rsidP="00F07C5F">
      <w:pPr>
        <w:ind w:firstLine="720"/>
        <w:rPr>
          <w:sz w:val="28"/>
          <w:szCs w:val="28"/>
        </w:rPr>
      </w:pPr>
      <w:r>
        <w:rPr>
          <w:sz w:val="28"/>
          <w:szCs w:val="28"/>
        </w:rPr>
        <w:t>Action Plan:</w:t>
      </w:r>
    </w:p>
    <w:p w:rsidR="00807AB3" w:rsidRDefault="00807AB3" w:rsidP="00807AB3">
      <w:pPr>
        <w:pStyle w:val="ListParagraph"/>
        <w:numPr>
          <w:ilvl w:val="0"/>
          <w:numId w:val="1"/>
        </w:numPr>
        <w:rPr>
          <w:sz w:val="28"/>
          <w:szCs w:val="28"/>
        </w:rPr>
      </w:pPr>
      <w:proofErr w:type="spellStart"/>
      <w:r>
        <w:rPr>
          <w:sz w:val="28"/>
          <w:szCs w:val="28"/>
        </w:rPr>
        <w:t>Kurzweill</w:t>
      </w:r>
      <w:proofErr w:type="spellEnd"/>
    </w:p>
    <w:p w:rsidR="00807AB3" w:rsidRDefault="00807AB3" w:rsidP="00807AB3">
      <w:pPr>
        <w:pStyle w:val="ListParagraph"/>
        <w:numPr>
          <w:ilvl w:val="0"/>
          <w:numId w:val="1"/>
        </w:numPr>
        <w:rPr>
          <w:sz w:val="28"/>
          <w:szCs w:val="28"/>
        </w:rPr>
      </w:pPr>
      <w:r>
        <w:rPr>
          <w:sz w:val="28"/>
          <w:szCs w:val="28"/>
        </w:rPr>
        <w:t>Clicker 5/Classroom Suite</w:t>
      </w:r>
    </w:p>
    <w:p w:rsidR="00807AB3" w:rsidRDefault="00807AB3" w:rsidP="00807AB3">
      <w:pPr>
        <w:pStyle w:val="ListParagraph"/>
        <w:numPr>
          <w:ilvl w:val="0"/>
          <w:numId w:val="1"/>
        </w:numPr>
        <w:rPr>
          <w:sz w:val="28"/>
          <w:szCs w:val="28"/>
        </w:rPr>
      </w:pPr>
      <w:proofErr w:type="spellStart"/>
      <w:r>
        <w:rPr>
          <w:sz w:val="28"/>
          <w:szCs w:val="28"/>
        </w:rPr>
        <w:t>Boardmaker</w:t>
      </w:r>
      <w:proofErr w:type="spellEnd"/>
    </w:p>
    <w:p w:rsidR="00885804" w:rsidRDefault="00885804" w:rsidP="00885804">
      <w:pPr>
        <w:ind w:left="720"/>
        <w:rPr>
          <w:sz w:val="28"/>
          <w:szCs w:val="28"/>
        </w:rPr>
      </w:pPr>
      <w:r w:rsidRPr="00E22CEB">
        <w:rPr>
          <w:b/>
          <w:sz w:val="28"/>
          <w:szCs w:val="28"/>
        </w:rPr>
        <w:t>Goal 2:</w:t>
      </w:r>
      <w:r>
        <w:rPr>
          <w:sz w:val="28"/>
          <w:szCs w:val="28"/>
        </w:rPr>
        <w:t xml:space="preserve">  Use my wiki to help my Special Needs students gain some independence in their learning and have fun with it</w:t>
      </w:r>
    </w:p>
    <w:p w:rsidR="00885804" w:rsidRDefault="00885804" w:rsidP="00885804">
      <w:pPr>
        <w:ind w:left="720"/>
        <w:rPr>
          <w:sz w:val="28"/>
          <w:szCs w:val="28"/>
        </w:rPr>
      </w:pPr>
      <w:r>
        <w:rPr>
          <w:sz w:val="28"/>
          <w:szCs w:val="28"/>
        </w:rPr>
        <w:t>Action Plan:</w:t>
      </w:r>
    </w:p>
    <w:p w:rsidR="00885804" w:rsidRDefault="00045007" w:rsidP="00885804">
      <w:pPr>
        <w:pStyle w:val="ListParagraph"/>
        <w:numPr>
          <w:ilvl w:val="0"/>
          <w:numId w:val="2"/>
        </w:numPr>
        <w:rPr>
          <w:sz w:val="28"/>
          <w:szCs w:val="28"/>
        </w:rPr>
      </w:pPr>
      <w:r>
        <w:rPr>
          <w:sz w:val="28"/>
          <w:szCs w:val="28"/>
        </w:rPr>
        <w:t>Set up student (Julia)</w:t>
      </w:r>
      <w:r w:rsidR="00885804">
        <w:rPr>
          <w:sz w:val="28"/>
          <w:szCs w:val="28"/>
        </w:rPr>
        <w:t xml:space="preserve"> with her own page containing different tools to help her wor</w:t>
      </w:r>
      <w:r w:rsidR="00D925C0">
        <w:rPr>
          <w:sz w:val="28"/>
          <w:szCs w:val="28"/>
        </w:rPr>
        <w:t>k on her skills independently (I</w:t>
      </w:r>
      <w:r w:rsidR="00885804">
        <w:rPr>
          <w:sz w:val="28"/>
          <w:szCs w:val="28"/>
        </w:rPr>
        <w:t>n progress).</w:t>
      </w:r>
    </w:p>
    <w:p w:rsidR="00885804" w:rsidRDefault="00885804" w:rsidP="00885804">
      <w:pPr>
        <w:pStyle w:val="ListParagraph"/>
        <w:numPr>
          <w:ilvl w:val="0"/>
          <w:numId w:val="2"/>
        </w:numPr>
        <w:rPr>
          <w:sz w:val="28"/>
          <w:szCs w:val="28"/>
        </w:rPr>
      </w:pPr>
      <w:r>
        <w:rPr>
          <w:sz w:val="28"/>
          <w:szCs w:val="28"/>
        </w:rPr>
        <w:t xml:space="preserve">Work with </w:t>
      </w:r>
      <w:r w:rsidR="00045007">
        <w:rPr>
          <w:sz w:val="28"/>
          <w:szCs w:val="28"/>
        </w:rPr>
        <w:t>student (</w:t>
      </w:r>
      <w:r>
        <w:rPr>
          <w:sz w:val="28"/>
          <w:szCs w:val="28"/>
        </w:rPr>
        <w:t>Julia</w:t>
      </w:r>
      <w:r w:rsidR="00045007">
        <w:rPr>
          <w:sz w:val="28"/>
          <w:szCs w:val="28"/>
        </w:rPr>
        <w:t>)</w:t>
      </w:r>
      <w:r>
        <w:rPr>
          <w:sz w:val="28"/>
          <w:szCs w:val="28"/>
        </w:rPr>
        <w:t xml:space="preserve"> so that she may become independent at using the page.</w:t>
      </w:r>
      <w:r w:rsidR="00045007">
        <w:rPr>
          <w:sz w:val="28"/>
          <w:szCs w:val="28"/>
        </w:rPr>
        <w:t xml:space="preserve"> (</w:t>
      </w:r>
      <w:r w:rsidR="00D925C0">
        <w:rPr>
          <w:sz w:val="28"/>
          <w:szCs w:val="28"/>
        </w:rPr>
        <w:t>In</w:t>
      </w:r>
      <w:r w:rsidR="00045007">
        <w:rPr>
          <w:sz w:val="28"/>
          <w:szCs w:val="28"/>
        </w:rPr>
        <w:t xml:space="preserve"> progress).</w:t>
      </w:r>
    </w:p>
    <w:p w:rsidR="00885804" w:rsidRDefault="00885804" w:rsidP="00885804">
      <w:pPr>
        <w:pStyle w:val="ListParagraph"/>
        <w:numPr>
          <w:ilvl w:val="0"/>
          <w:numId w:val="2"/>
        </w:numPr>
        <w:rPr>
          <w:sz w:val="28"/>
          <w:szCs w:val="28"/>
        </w:rPr>
      </w:pPr>
      <w:r>
        <w:rPr>
          <w:sz w:val="28"/>
          <w:szCs w:val="28"/>
        </w:rPr>
        <w:t xml:space="preserve">Monitor </w:t>
      </w:r>
      <w:r w:rsidR="00045007">
        <w:rPr>
          <w:sz w:val="28"/>
          <w:szCs w:val="28"/>
        </w:rPr>
        <w:t>student (</w:t>
      </w:r>
      <w:r>
        <w:rPr>
          <w:sz w:val="28"/>
          <w:szCs w:val="28"/>
        </w:rPr>
        <w:t>Julia’s</w:t>
      </w:r>
      <w:r w:rsidR="00045007">
        <w:rPr>
          <w:sz w:val="28"/>
          <w:szCs w:val="28"/>
        </w:rPr>
        <w:t>)</w:t>
      </w:r>
      <w:r>
        <w:rPr>
          <w:sz w:val="28"/>
          <w:szCs w:val="28"/>
        </w:rPr>
        <w:t xml:space="preserve"> progress.</w:t>
      </w:r>
    </w:p>
    <w:p w:rsidR="00885804" w:rsidRDefault="00885804" w:rsidP="00885804">
      <w:pPr>
        <w:pStyle w:val="ListParagraph"/>
        <w:numPr>
          <w:ilvl w:val="0"/>
          <w:numId w:val="2"/>
        </w:numPr>
        <w:rPr>
          <w:sz w:val="28"/>
          <w:szCs w:val="28"/>
        </w:rPr>
      </w:pPr>
      <w:r>
        <w:rPr>
          <w:sz w:val="28"/>
          <w:szCs w:val="28"/>
        </w:rPr>
        <w:t>Change the page periodically to keep it interesting.</w:t>
      </w:r>
    </w:p>
    <w:p w:rsidR="00885804" w:rsidRDefault="00885804" w:rsidP="00885804">
      <w:pPr>
        <w:pStyle w:val="ListParagraph"/>
        <w:numPr>
          <w:ilvl w:val="0"/>
          <w:numId w:val="2"/>
        </w:numPr>
        <w:rPr>
          <w:sz w:val="28"/>
          <w:szCs w:val="28"/>
        </w:rPr>
      </w:pPr>
      <w:r>
        <w:rPr>
          <w:sz w:val="28"/>
          <w:szCs w:val="28"/>
        </w:rPr>
        <w:t>Add more students</w:t>
      </w:r>
    </w:p>
    <w:p w:rsidR="00885804" w:rsidRDefault="00885804" w:rsidP="00885804">
      <w:pPr>
        <w:ind w:left="720"/>
        <w:rPr>
          <w:sz w:val="28"/>
          <w:szCs w:val="28"/>
        </w:rPr>
      </w:pPr>
      <w:r w:rsidRPr="00E22CEB">
        <w:rPr>
          <w:b/>
          <w:sz w:val="28"/>
          <w:szCs w:val="28"/>
        </w:rPr>
        <w:t>Goal 3:</w:t>
      </w:r>
      <w:r>
        <w:rPr>
          <w:sz w:val="28"/>
          <w:szCs w:val="28"/>
        </w:rPr>
        <w:t xml:space="preserve">  Use my wiki to organize and keep all my Special Education Knowledge so that I have it with me whenever I need it and share it with others.</w:t>
      </w:r>
    </w:p>
    <w:p w:rsidR="00885804" w:rsidRDefault="00885804" w:rsidP="00885804">
      <w:pPr>
        <w:pStyle w:val="ListParagraph"/>
        <w:numPr>
          <w:ilvl w:val="0"/>
          <w:numId w:val="3"/>
        </w:numPr>
        <w:rPr>
          <w:sz w:val="28"/>
          <w:szCs w:val="28"/>
        </w:rPr>
      </w:pPr>
      <w:r>
        <w:rPr>
          <w:sz w:val="28"/>
          <w:szCs w:val="28"/>
        </w:rPr>
        <w:t xml:space="preserve">Set up </w:t>
      </w:r>
      <w:r w:rsidR="00045007">
        <w:rPr>
          <w:sz w:val="28"/>
          <w:szCs w:val="28"/>
        </w:rPr>
        <w:t xml:space="preserve">initial </w:t>
      </w:r>
      <w:r>
        <w:rPr>
          <w:sz w:val="28"/>
          <w:szCs w:val="28"/>
        </w:rPr>
        <w:t>wiki (done)</w:t>
      </w:r>
    </w:p>
    <w:p w:rsidR="00885804" w:rsidRDefault="00885804" w:rsidP="00885804">
      <w:pPr>
        <w:pStyle w:val="ListParagraph"/>
        <w:numPr>
          <w:ilvl w:val="0"/>
          <w:numId w:val="3"/>
        </w:numPr>
        <w:rPr>
          <w:sz w:val="28"/>
          <w:szCs w:val="28"/>
        </w:rPr>
      </w:pPr>
      <w:r>
        <w:rPr>
          <w:sz w:val="28"/>
          <w:szCs w:val="28"/>
        </w:rPr>
        <w:t>Add information to it on a regular basis (in progress)</w:t>
      </w:r>
    </w:p>
    <w:p w:rsidR="00885804" w:rsidRPr="00885804" w:rsidRDefault="00885804" w:rsidP="00885804">
      <w:pPr>
        <w:ind w:left="720"/>
        <w:rPr>
          <w:sz w:val="28"/>
          <w:szCs w:val="28"/>
        </w:rPr>
      </w:pPr>
      <w:r w:rsidRPr="00E22CEB">
        <w:rPr>
          <w:b/>
          <w:sz w:val="28"/>
          <w:szCs w:val="28"/>
        </w:rPr>
        <w:t>Goal 4:</w:t>
      </w:r>
      <w:r>
        <w:rPr>
          <w:sz w:val="28"/>
          <w:szCs w:val="28"/>
        </w:rPr>
        <w:t xml:space="preserve"> Continue to grow and learn so that I can support my students in the best way possible.</w:t>
      </w:r>
    </w:p>
    <w:p w:rsidR="00807AB3" w:rsidRDefault="00807AB3" w:rsidP="00807AB3">
      <w:pPr>
        <w:rPr>
          <w:sz w:val="28"/>
          <w:szCs w:val="28"/>
        </w:rPr>
      </w:pPr>
    </w:p>
    <w:p w:rsidR="00D925C0" w:rsidRDefault="00D925C0" w:rsidP="00E22CEB">
      <w:pPr>
        <w:rPr>
          <w:b/>
          <w:sz w:val="28"/>
          <w:szCs w:val="28"/>
        </w:rPr>
      </w:pPr>
    </w:p>
    <w:p w:rsidR="00807AB3" w:rsidRDefault="00E22CEB" w:rsidP="00E22CEB">
      <w:pPr>
        <w:rPr>
          <w:sz w:val="28"/>
          <w:szCs w:val="28"/>
        </w:rPr>
      </w:pPr>
      <w:r w:rsidRPr="00E22CEB">
        <w:rPr>
          <w:b/>
          <w:sz w:val="28"/>
          <w:szCs w:val="28"/>
        </w:rPr>
        <w:lastRenderedPageBreak/>
        <w:t>Goal 1:</w:t>
      </w:r>
      <w:r>
        <w:rPr>
          <w:sz w:val="28"/>
          <w:szCs w:val="28"/>
        </w:rPr>
        <w:t xml:space="preserve">  Become completely familiar with and efficient at using the technology purchased by our school, (</w:t>
      </w:r>
      <w:proofErr w:type="spellStart"/>
      <w:r>
        <w:rPr>
          <w:sz w:val="28"/>
          <w:szCs w:val="28"/>
        </w:rPr>
        <w:t>Kurzweill</w:t>
      </w:r>
      <w:proofErr w:type="spellEnd"/>
      <w:r>
        <w:rPr>
          <w:sz w:val="28"/>
          <w:szCs w:val="28"/>
        </w:rPr>
        <w:t xml:space="preserve">, Clicker 5, Classroom Suite, </w:t>
      </w:r>
      <w:proofErr w:type="spellStart"/>
      <w:r>
        <w:rPr>
          <w:sz w:val="28"/>
          <w:szCs w:val="28"/>
        </w:rPr>
        <w:t>Boardmaker</w:t>
      </w:r>
      <w:proofErr w:type="spellEnd"/>
      <w:r>
        <w:rPr>
          <w:sz w:val="28"/>
          <w:szCs w:val="28"/>
        </w:rPr>
        <w:t>), to help our struggling learners experience success.</w:t>
      </w:r>
    </w:p>
    <w:tbl>
      <w:tblPr>
        <w:tblStyle w:val="TableGrid"/>
        <w:tblW w:w="0" w:type="auto"/>
        <w:tblLook w:val="04A0"/>
      </w:tblPr>
      <w:tblGrid>
        <w:gridCol w:w="2635"/>
        <w:gridCol w:w="4583"/>
        <w:gridCol w:w="1800"/>
        <w:gridCol w:w="2430"/>
        <w:gridCol w:w="1728"/>
      </w:tblGrid>
      <w:tr w:rsidR="00807AB3" w:rsidTr="003B79C3">
        <w:tc>
          <w:tcPr>
            <w:tcW w:w="2635" w:type="dxa"/>
          </w:tcPr>
          <w:p w:rsidR="00807AB3" w:rsidRDefault="00807AB3" w:rsidP="00807AB3">
            <w:pPr>
              <w:rPr>
                <w:sz w:val="28"/>
                <w:szCs w:val="28"/>
              </w:rPr>
            </w:pPr>
            <w:r>
              <w:rPr>
                <w:sz w:val="28"/>
                <w:szCs w:val="28"/>
              </w:rPr>
              <w:t>ACTION PLAN ITEM</w:t>
            </w:r>
          </w:p>
        </w:tc>
        <w:tc>
          <w:tcPr>
            <w:tcW w:w="4583" w:type="dxa"/>
          </w:tcPr>
          <w:p w:rsidR="00807AB3" w:rsidRDefault="003B79C3" w:rsidP="00807AB3">
            <w:pPr>
              <w:rPr>
                <w:sz w:val="28"/>
                <w:szCs w:val="28"/>
              </w:rPr>
            </w:pPr>
            <w:r>
              <w:rPr>
                <w:sz w:val="28"/>
                <w:szCs w:val="28"/>
              </w:rPr>
              <w:t>ACTION STEPS</w:t>
            </w:r>
          </w:p>
        </w:tc>
        <w:tc>
          <w:tcPr>
            <w:tcW w:w="1800" w:type="dxa"/>
          </w:tcPr>
          <w:p w:rsidR="00807AB3" w:rsidRDefault="003B79C3" w:rsidP="00807AB3">
            <w:pPr>
              <w:rPr>
                <w:sz w:val="28"/>
                <w:szCs w:val="28"/>
              </w:rPr>
            </w:pPr>
            <w:r>
              <w:rPr>
                <w:sz w:val="28"/>
                <w:szCs w:val="28"/>
              </w:rPr>
              <w:t>TIMELINE</w:t>
            </w:r>
          </w:p>
        </w:tc>
        <w:tc>
          <w:tcPr>
            <w:tcW w:w="2430" w:type="dxa"/>
          </w:tcPr>
          <w:p w:rsidR="00807AB3" w:rsidRDefault="003B79C3" w:rsidP="00807AB3">
            <w:pPr>
              <w:rPr>
                <w:sz w:val="28"/>
                <w:szCs w:val="28"/>
              </w:rPr>
            </w:pPr>
            <w:r>
              <w:rPr>
                <w:sz w:val="28"/>
                <w:szCs w:val="28"/>
              </w:rPr>
              <w:t>RESOURCES USED</w:t>
            </w:r>
          </w:p>
        </w:tc>
        <w:tc>
          <w:tcPr>
            <w:tcW w:w="1728" w:type="dxa"/>
          </w:tcPr>
          <w:p w:rsidR="00807AB3" w:rsidRDefault="003B79C3" w:rsidP="00807AB3">
            <w:pPr>
              <w:rPr>
                <w:sz w:val="28"/>
                <w:szCs w:val="28"/>
              </w:rPr>
            </w:pPr>
            <w:r>
              <w:rPr>
                <w:sz w:val="28"/>
                <w:szCs w:val="28"/>
              </w:rPr>
              <w:t>STATUS OF PROGRESS</w:t>
            </w:r>
          </w:p>
        </w:tc>
      </w:tr>
      <w:tr w:rsidR="00807AB3" w:rsidTr="003B79C3">
        <w:tc>
          <w:tcPr>
            <w:tcW w:w="2635" w:type="dxa"/>
          </w:tcPr>
          <w:p w:rsidR="00807AB3" w:rsidRDefault="003B79C3" w:rsidP="00807AB3">
            <w:pPr>
              <w:rPr>
                <w:sz w:val="28"/>
                <w:szCs w:val="28"/>
              </w:rPr>
            </w:pPr>
            <w:r>
              <w:rPr>
                <w:sz w:val="28"/>
                <w:szCs w:val="28"/>
              </w:rPr>
              <w:t>1   KURZWEILL</w:t>
            </w:r>
          </w:p>
        </w:tc>
        <w:tc>
          <w:tcPr>
            <w:tcW w:w="4583" w:type="dxa"/>
          </w:tcPr>
          <w:p w:rsidR="00807AB3" w:rsidRDefault="003B79C3" w:rsidP="00807AB3">
            <w:pPr>
              <w:rPr>
                <w:sz w:val="28"/>
                <w:szCs w:val="28"/>
              </w:rPr>
            </w:pPr>
            <w:r>
              <w:rPr>
                <w:sz w:val="28"/>
                <w:szCs w:val="28"/>
              </w:rPr>
              <w:t>Review tutorial</w:t>
            </w:r>
          </w:p>
        </w:tc>
        <w:tc>
          <w:tcPr>
            <w:tcW w:w="1800" w:type="dxa"/>
          </w:tcPr>
          <w:p w:rsidR="00807AB3" w:rsidRDefault="003B79C3" w:rsidP="00807AB3">
            <w:pPr>
              <w:rPr>
                <w:sz w:val="28"/>
                <w:szCs w:val="28"/>
              </w:rPr>
            </w:pPr>
            <w:r>
              <w:rPr>
                <w:sz w:val="28"/>
                <w:szCs w:val="28"/>
              </w:rPr>
              <w:t>June</w:t>
            </w:r>
            <w:r w:rsidR="00F876B3">
              <w:rPr>
                <w:sz w:val="28"/>
                <w:szCs w:val="28"/>
              </w:rPr>
              <w:t xml:space="preserve"> 30</w:t>
            </w:r>
            <w:r>
              <w:rPr>
                <w:sz w:val="28"/>
                <w:szCs w:val="28"/>
              </w:rPr>
              <w:t>/2010</w:t>
            </w:r>
          </w:p>
        </w:tc>
        <w:tc>
          <w:tcPr>
            <w:tcW w:w="2430" w:type="dxa"/>
          </w:tcPr>
          <w:p w:rsidR="00807AB3" w:rsidRDefault="003B79C3" w:rsidP="00807AB3">
            <w:pPr>
              <w:rPr>
                <w:sz w:val="28"/>
                <w:szCs w:val="28"/>
              </w:rPr>
            </w:pPr>
            <w:r>
              <w:rPr>
                <w:sz w:val="28"/>
                <w:szCs w:val="28"/>
              </w:rPr>
              <w:t>Online</w:t>
            </w:r>
            <w:r w:rsidR="00E920DE">
              <w:rPr>
                <w:sz w:val="28"/>
                <w:szCs w:val="28"/>
              </w:rPr>
              <w:t xml:space="preserve"> class wiki</w:t>
            </w:r>
          </w:p>
        </w:tc>
        <w:tc>
          <w:tcPr>
            <w:tcW w:w="1728" w:type="dxa"/>
          </w:tcPr>
          <w:p w:rsidR="00807AB3" w:rsidRDefault="00807AB3" w:rsidP="00807AB3">
            <w:pPr>
              <w:rPr>
                <w:sz w:val="28"/>
                <w:szCs w:val="28"/>
              </w:rPr>
            </w:pPr>
          </w:p>
        </w:tc>
      </w:tr>
      <w:tr w:rsidR="00807AB3" w:rsidTr="003B79C3">
        <w:tc>
          <w:tcPr>
            <w:tcW w:w="2635" w:type="dxa"/>
          </w:tcPr>
          <w:p w:rsidR="00807AB3" w:rsidRDefault="00807AB3" w:rsidP="00807AB3">
            <w:pPr>
              <w:rPr>
                <w:sz w:val="28"/>
                <w:szCs w:val="28"/>
              </w:rPr>
            </w:pPr>
          </w:p>
        </w:tc>
        <w:tc>
          <w:tcPr>
            <w:tcW w:w="4583" w:type="dxa"/>
          </w:tcPr>
          <w:p w:rsidR="00807AB3" w:rsidRDefault="003B79C3" w:rsidP="00807AB3">
            <w:pPr>
              <w:rPr>
                <w:sz w:val="28"/>
                <w:szCs w:val="28"/>
              </w:rPr>
            </w:pPr>
            <w:r>
              <w:rPr>
                <w:sz w:val="28"/>
                <w:szCs w:val="28"/>
              </w:rPr>
              <w:t xml:space="preserve">Investigate and scan any materials needed on </w:t>
            </w:r>
            <w:proofErr w:type="spellStart"/>
            <w:r>
              <w:rPr>
                <w:sz w:val="28"/>
                <w:szCs w:val="28"/>
              </w:rPr>
              <w:t>Kurzweil</w:t>
            </w:r>
            <w:proofErr w:type="spellEnd"/>
            <w:r>
              <w:rPr>
                <w:sz w:val="28"/>
                <w:szCs w:val="28"/>
              </w:rPr>
              <w:t xml:space="preserve"> for next year</w:t>
            </w:r>
          </w:p>
        </w:tc>
        <w:tc>
          <w:tcPr>
            <w:tcW w:w="1800" w:type="dxa"/>
          </w:tcPr>
          <w:p w:rsidR="00807AB3" w:rsidRDefault="003B79C3" w:rsidP="00807AB3">
            <w:pPr>
              <w:rPr>
                <w:sz w:val="28"/>
                <w:szCs w:val="28"/>
              </w:rPr>
            </w:pPr>
            <w:r>
              <w:rPr>
                <w:sz w:val="28"/>
                <w:szCs w:val="28"/>
              </w:rPr>
              <w:t>June</w:t>
            </w:r>
            <w:r w:rsidR="00F876B3">
              <w:rPr>
                <w:sz w:val="28"/>
                <w:szCs w:val="28"/>
              </w:rPr>
              <w:t xml:space="preserve"> 30</w:t>
            </w:r>
            <w:r>
              <w:rPr>
                <w:sz w:val="28"/>
                <w:szCs w:val="28"/>
              </w:rPr>
              <w:t>/2010</w:t>
            </w:r>
          </w:p>
        </w:tc>
        <w:tc>
          <w:tcPr>
            <w:tcW w:w="2430" w:type="dxa"/>
          </w:tcPr>
          <w:p w:rsidR="00807AB3" w:rsidRDefault="003B79C3" w:rsidP="00807AB3">
            <w:pPr>
              <w:rPr>
                <w:sz w:val="28"/>
                <w:szCs w:val="28"/>
              </w:rPr>
            </w:pPr>
            <w:r>
              <w:rPr>
                <w:sz w:val="28"/>
                <w:szCs w:val="28"/>
              </w:rPr>
              <w:t>Next year’s teacher and materials used</w:t>
            </w:r>
          </w:p>
          <w:p w:rsidR="00F876B3" w:rsidRDefault="00F876B3" w:rsidP="00807AB3">
            <w:pPr>
              <w:rPr>
                <w:sz w:val="28"/>
                <w:szCs w:val="28"/>
              </w:rPr>
            </w:pPr>
            <w:r>
              <w:rPr>
                <w:sz w:val="28"/>
                <w:szCs w:val="28"/>
              </w:rPr>
              <w:t>ARC BC</w:t>
            </w:r>
          </w:p>
        </w:tc>
        <w:tc>
          <w:tcPr>
            <w:tcW w:w="1728" w:type="dxa"/>
          </w:tcPr>
          <w:p w:rsidR="00807AB3" w:rsidRDefault="00E920DE" w:rsidP="00807AB3">
            <w:pPr>
              <w:rPr>
                <w:sz w:val="28"/>
                <w:szCs w:val="28"/>
              </w:rPr>
            </w:pPr>
            <w:r>
              <w:rPr>
                <w:sz w:val="28"/>
                <w:szCs w:val="28"/>
              </w:rPr>
              <w:t>In Progress</w:t>
            </w:r>
          </w:p>
        </w:tc>
      </w:tr>
      <w:tr w:rsidR="00B153E3" w:rsidTr="003B79C3">
        <w:tc>
          <w:tcPr>
            <w:tcW w:w="2635" w:type="dxa"/>
          </w:tcPr>
          <w:p w:rsidR="00B153E3" w:rsidRDefault="00B153E3" w:rsidP="00807AB3">
            <w:pPr>
              <w:rPr>
                <w:sz w:val="28"/>
                <w:szCs w:val="28"/>
              </w:rPr>
            </w:pPr>
          </w:p>
        </w:tc>
        <w:tc>
          <w:tcPr>
            <w:tcW w:w="4583" w:type="dxa"/>
          </w:tcPr>
          <w:p w:rsidR="00B153E3" w:rsidRDefault="00B153E3" w:rsidP="00807AB3">
            <w:pPr>
              <w:rPr>
                <w:sz w:val="28"/>
                <w:szCs w:val="28"/>
              </w:rPr>
            </w:pPr>
            <w:r>
              <w:rPr>
                <w:sz w:val="28"/>
                <w:szCs w:val="28"/>
              </w:rPr>
              <w:t>Weekly check with teacher to assess need for further material/support student</w:t>
            </w:r>
          </w:p>
        </w:tc>
        <w:tc>
          <w:tcPr>
            <w:tcW w:w="1800" w:type="dxa"/>
          </w:tcPr>
          <w:p w:rsidR="00B153E3" w:rsidRDefault="00B153E3" w:rsidP="00807AB3">
            <w:pPr>
              <w:rPr>
                <w:sz w:val="28"/>
                <w:szCs w:val="28"/>
              </w:rPr>
            </w:pPr>
            <w:r>
              <w:rPr>
                <w:sz w:val="28"/>
                <w:szCs w:val="28"/>
              </w:rPr>
              <w:t>Sept/2010</w:t>
            </w:r>
          </w:p>
        </w:tc>
        <w:tc>
          <w:tcPr>
            <w:tcW w:w="2430" w:type="dxa"/>
          </w:tcPr>
          <w:p w:rsidR="00B153E3" w:rsidRDefault="00B153E3" w:rsidP="00807AB3">
            <w:pPr>
              <w:rPr>
                <w:sz w:val="28"/>
                <w:szCs w:val="28"/>
              </w:rPr>
            </w:pPr>
            <w:r>
              <w:rPr>
                <w:sz w:val="28"/>
                <w:szCs w:val="28"/>
              </w:rPr>
              <w:t>Classroom materials</w:t>
            </w:r>
          </w:p>
          <w:p w:rsidR="00B153E3" w:rsidRDefault="00B153E3" w:rsidP="00807AB3">
            <w:pPr>
              <w:rPr>
                <w:sz w:val="28"/>
                <w:szCs w:val="28"/>
              </w:rPr>
            </w:pPr>
            <w:r>
              <w:rPr>
                <w:sz w:val="28"/>
                <w:szCs w:val="28"/>
              </w:rPr>
              <w:t>ARC BC</w:t>
            </w:r>
          </w:p>
        </w:tc>
        <w:tc>
          <w:tcPr>
            <w:tcW w:w="1728" w:type="dxa"/>
          </w:tcPr>
          <w:p w:rsidR="00B153E3" w:rsidRDefault="00E920DE" w:rsidP="00807AB3">
            <w:pPr>
              <w:rPr>
                <w:sz w:val="28"/>
                <w:szCs w:val="28"/>
              </w:rPr>
            </w:pPr>
            <w:r>
              <w:rPr>
                <w:sz w:val="28"/>
                <w:szCs w:val="28"/>
              </w:rPr>
              <w:t>In Progress</w:t>
            </w:r>
          </w:p>
        </w:tc>
      </w:tr>
      <w:tr w:rsidR="00807AB3" w:rsidTr="003B79C3">
        <w:tc>
          <w:tcPr>
            <w:tcW w:w="2635" w:type="dxa"/>
          </w:tcPr>
          <w:p w:rsidR="00807AB3" w:rsidRDefault="003B79C3" w:rsidP="00807AB3">
            <w:pPr>
              <w:rPr>
                <w:sz w:val="28"/>
                <w:szCs w:val="28"/>
              </w:rPr>
            </w:pPr>
            <w:r>
              <w:rPr>
                <w:sz w:val="28"/>
                <w:szCs w:val="28"/>
              </w:rPr>
              <w:t>2  Clicker 5</w:t>
            </w:r>
          </w:p>
        </w:tc>
        <w:tc>
          <w:tcPr>
            <w:tcW w:w="4583" w:type="dxa"/>
          </w:tcPr>
          <w:p w:rsidR="00807AB3" w:rsidRDefault="00F876B3" w:rsidP="00807AB3">
            <w:pPr>
              <w:rPr>
                <w:sz w:val="28"/>
                <w:szCs w:val="28"/>
              </w:rPr>
            </w:pPr>
            <w:r>
              <w:rPr>
                <w:sz w:val="28"/>
                <w:szCs w:val="28"/>
              </w:rPr>
              <w:t>Review tutorial and practice using Clicker 5 on my laptop</w:t>
            </w:r>
          </w:p>
        </w:tc>
        <w:tc>
          <w:tcPr>
            <w:tcW w:w="1800" w:type="dxa"/>
          </w:tcPr>
          <w:p w:rsidR="00807AB3" w:rsidRDefault="00F876B3" w:rsidP="00807AB3">
            <w:pPr>
              <w:rPr>
                <w:sz w:val="28"/>
                <w:szCs w:val="28"/>
              </w:rPr>
            </w:pPr>
            <w:r>
              <w:rPr>
                <w:sz w:val="28"/>
                <w:szCs w:val="28"/>
              </w:rPr>
              <w:t>June 30/2010</w:t>
            </w:r>
          </w:p>
        </w:tc>
        <w:tc>
          <w:tcPr>
            <w:tcW w:w="2430" w:type="dxa"/>
          </w:tcPr>
          <w:p w:rsidR="00807AB3" w:rsidRDefault="00F876B3" w:rsidP="00807AB3">
            <w:pPr>
              <w:rPr>
                <w:sz w:val="28"/>
                <w:szCs w:val="28"/>
              </w:rPr>
            </w:pPr>
            <w:r>
              <w:rPr>
                <w:sz w:val="28"/>
                <w:szCs w:val="28"/>
              </w:rPr>
              <w:t>Clicker 5</w:t>
            </w:r>
            <w:r w:rsidR="00E920DE">
              <w:rPr>
                <w:sz w:val="28"/>
                <w:szCs w:val="28"/>
              </w:rPr>
              <w:t>/wiki</w:t>
            </w:r>
          </w:p>
        </w:tc>
        <w:tc>
          <w:tcPr>
            <w:tcW w:w="1728" w:type="dxa"/>
          </w:tcPr>
          <w:p w:rsidR="00807AB3" w:rsidRDefault="00E920DE" w:rsidP="00807AB3">
            <w:pPr>
              <w:rPr>
                <w:sz w:val="28"/>
                <w:szCs w:val="28"/>
              </w:rPr>
            </w:pPr>
            <w:r>
              <w:rPr>
                <w:sz w:val="28"/>
                <w:szCs w:val="28"/>
              </w:rPr>
              <w:t>In Progress</w:t>
            </w:r>
          </w:p>
        </w:tc>
      </w:tr>
      <w:tr w:rsidR="00807AB3" w:rsidTr="003B79C3">
        <w:tc>
          <w:tcPr>
            <w:tcW w:w="2635" w:type="dxa"/>
          </w:tcPr>
          <w:p w:rsidR="00807AB3" w:rsidRDefault="00807AB3" w:rsidP="00807AB3">
            <w:pPr>
              <w:rPr>
                <w:sz w:val="28"/>
                <w:szCs w:val="28"/>
              </w:rPr>
            </w:pPr>
          </w:p>
        </w:tc>
        <w:tc>
          <w:tcPr>
            <w:tcW w:w="4583" w:type="dxa"/>
          </w:tcPr>
          <w:p w:rsidR="00807AB3" w:rsidRDefault="00F876B3" w:rsidP="00807AB3">
            <w:pPr>
              <w:rPr>
                <w:sz w:val="28"/>
                <w:szCs w:val="28"/>
              </w:rPr>
            </w:pPr>
            <w:r>
              <w:rPr>
                <w:sz w:val="28"/>
                <w:szCs w:val="28"/>
              </w:rPr>
              <w:t>Set up 1 student and practice using Clicker 5 together</w:t>
            </w:r>
            <w:r w:rsidR="00B153E3">
              <w:rPr>
                <w:sz w:val="28"/>
                <w:szCs w:val="28"/>
              </w:rPr>
              <w:t xml:space="preserve"> (weekly)</w:t>
            </w:r>
          </w:p>
        </w:tc>
        <w:tc>
          <w:tcPr>
            <w:tcW w:w="1800" w:type="dxa"/>
          </w:tcPr>
          <w:p w:rsidR="00807AB3" w:rsidRDefault="00F876B3" w:rsidP="00807AB3">
            <w:pPr>
              <w:rPr>
                <w:sz w:val="28"/>
                <w:szCs w:val="28"/>
              </w:rPr>
            </w:pPr>
            <w:r>
              <w:rPr>
                <w:sz w:val="28"/>
                <w:szCs w:val="28"/>
              </w:rPr>
              <w:t>Sept 30/2010</w:t>
            </w:r>
          </w:p>
        </w:tc>
        <w:tc>
          <w:tcPr>
            <w:tcW w:w="2430" w:type="dxa"/>
          </w:tcPr>
          <w:p w:rsidR="00E920DE" w:rsidRDefault="00E920DE" w:rsidP="00807AB3">
            <w:pPr>
              <w:rPr>
                <w:sz w:val="28"/>
                <w:szCs w:val="28"/>
              </w:rPr>
            </w:pPr>
            <w:r>
              <w:rPr>
                <w:sz w:val="28"/>
                <w:szCs w:val="28"/>
              </w:rPr>
              <w:t>Clicker 5</w:t>
            </w:r>
          </w:p>
          <w:p w:rsidR="00807AB3" w:rsidRDefault="00F876B3" w:rsidP="00807AB3">
            <w:pPr>
              <w:rPr>
                <w:sz w:val="28"/>
                <w:szCs w:val="28"/>
              </w:rPr>
            </w:pPr>
            <w:r>
              <w:rPr>
                <w:sz w:val="28"/>
                <w:szCs w:val="28"/>
              </w:rPr>
              <w:t>Curriculum SET</w:t>
            </w:r>
          </w:p>
        </w:tc>
        <w:tc>
          <w:tcPr>
            <w:tcW w:w="1728" w:type="dxa"/>
          </w:tcPr>
          <w:p w:rsidR="00807AB3" w:rsidRDefault="00807AB3" w:rsidP="00807AB3">
            <w:pPr>
              <w:rPr>
                <w:sz w:val="28"/>
                <w:szCs w:val="28"/>
              </w:rPr>
            </w:pPr>
          </w:p>
        </w:tc>
      </w:tr>
      <w:tr w:rsidR="00807AB3" w:rsidTr="003B79C3">
        <w:tc>
          <w:tcPr>
            <w:tcW w:w="2635" w:type="dxa"/>
          </w:tcPr>
          <w:p w:rsidR="00807AB3" w:rsidRDefault="00807AB3" w:rsidP="00807AB3">
            <w:pPr>
              <w:rPr>
                <w:sz w:val="28"/>
                <w:szCs w:val="28"/>
              </w:rPr>
            </w:pPr>
          </w:p>
        </w:tc>
        <w:tc>
          <w:tcPr>
            <w:tcW w:w="4583" w:type="dxa"/>
          </w:tcPr>
          <w:p w:rsidR="00807AB3" w:rsidRDefault="00F876B3" w:rsidP="00807AB3">
            <w:pPr>
              <w:rPr>
                <w:sz w:val="28"/>
                <w:szCs w:val="28"/>
              </w:rPr>
            </w:pPr>
            <w:r>
              <w:rPr>
                <w:sz w:val="28"/>
                <w:szCs w:val="28"/>
              </w:rPr>
              <w:t>Take group of struggling students and use Clicker 5 to enhanced their learning</w:t>
            </w:r>
            <w:r w:rsidR="00B153E3">
              <w:rPr>
                <w:sz w:val="28"/>
                <w:szCs w:val="28"/>
              </w:rPr>
              <w:t xml:space="preserve"> (weekly)</w:t>
            </w:r>
          </w:p>
        </w:tc>
        <w:tc>
          <w:tcPr>
            <w:tcW w:w="1800" w:type="dxa"/>
          </w:tcPr>
          <w:p w:rsidR="00807AB3" w:rsidRDefault="00F876B3" w:rsidP="00807AB3">
            <w:pPr>
              <w:rPr>
                <w:sz w:val="28"/>
                <w:szCs w:val="28"/>
              </w:rPr>
            </w:pPr>
            <w:r>
              <w:rPr>
                <w:sz w:val="28"/>
                <w:szCs w:val="28"/>
              </w:rPr>
              <w:t>Dec/2010</w:t>
            </w:r>
          </w:p>
        </w:tc>
        <w:tc>
          <w:tcPr>
            <w:tcW w:w="2430" w:type="dxa"/>
          </w:tcPr>
          <w:p w:rsidR="00E920DE" w:rsidRDefault="00E920DE" w:rsidP="00807AB3">
            <w:pPr>
              <w:rPr>
                <w:sz w:val="28"/>
                <w:szCs w:val="28"/>
              </w:rPr>
            </w:pPr>
            <w:r>
              <w:rPr>
                <w:sz w:val="28"/>
                <w:szCs w:val="28"/>
              </w:rPr>
              <w:t>Clicker 5</w:t>
            </w:r>
          </w:p>
          <w:p w:rsidR="00807AB3" w:rsidRDefault="00F876B3" w:rsidP="00807AB3">
            <w:pPr>
              <w:rPr>
                <w:sz w:val="28"/>
                <w:szCs w:val="28"/>
              </w:rPr>
            </w:pPr>
            <w:r>
              <w:rPr>
                <w:sz w:val="28"/>
                <w:szCs w:val="28"/>
              </w:rPr>
              <w:t>LA Lab</w:t>
            </w:r>
          </w:p>
          <w:p w:rsidR="00F876B3" w:rsidRDefault="00F876B3" w:rsidP="00807AB3">
            <w:pPr>
              <w:rPr>
                <w:sz w:val="28"/>
                <w:szCs w:val="28"/>
              </w:rPr>
            </w:pPr>
            <w:r>
              <w:rPr>
                <w:sz w:val="28"/>
                <w:szCs w:val="28"/>
              </w:rPr>
              <w:t>Curriculum SET</w:t>
            </w:r>
          </w:p>
        </w:tc>
        <w:tc>
          <w:tcPr>
            <w:tcW w:w="1728" w:type="dxa"/>
          </w:tcPr>
          <w:p w:rsidR="00807AB3" w:rsidRDefault="00807AB3" w:rsidP="00807AB3">
            <w:pPr>
              <w:rPr>
                <w:sz w:val="28"/>
                <w:szCs w:val="28"/>
              </w:rPr>
            </w:pPr>
          </w:p>
          <w:p w:rsidR="00F876B3" w:rsidRDefault="00F876B3" w:rsidP="00807AB3">
            <w:pPr>
              <w:rPr>
                <w:sz w:val="28"/>
                <w:szCs w:val="28"/>
              </w:rPr>
            </w:pPr>
          </w:p>
        </w:tc>
      </w:tr>
      <w:tr w:rsidR="00F876B3" w:rsidTr="003B79C3">
        <w:tc>
          <w:tcPr>
            <w:tcW w:w="2635" w:type="dxa"/>
          </w:tcPr>
          <w:p w:rsidR="00F876B3" w:rsidRDefault="00B153E3" w:rsidP="00807AB3">
            <w:pPr>
              <w:rPr>
                <w:sz w:val="28"/>
                <w:szCs w:val="28"/>
              </w:rPr>
            </w:pPr>
            <w:r>
              <w:rPr>
                <w:sz w:val="28"/>
                <w:szCs w:val="28"/>
              </w:rPr>
              <w:t>3  Classroom Suite</w:t>
            </w:r>
          </w:p>
        </w:tc>
        <w:tc>
          <w:tcPr>
            <w:tcW w:w="4583" w:type="dxa"/>
          </w:tcPr>
          <w:p w:rsidR="00F876B3" w:rsidRDefault="00B153E3" w:rsidP="00807AB3">
            <w:pPr>
              <w:rPr>
                <w:sz w:val="28"/>
                <w:szCs w:val="28"/>
              </w:rPr>
            </w:pPr>
            <w:r>
              <w:rPr>
                <w:sz w:val="28"/>
                <w:szCs w:val="28"/>
              </w:rPr>
              <w:t>Review tutorial and practice using Classroom Suite on my laptop</w:t>
            </w:r>
          </w:p>
        </w:tc>
        <w:tc>
          <w:tcPr>
            <w:tcW w:w="1800" w:type="dxa"/>
          </w:tcPr>
          <w:p w:rsidR="00F876B3" w:rsidRDefault="00F876B3" w:rsidP="00807AB3">
            <w:pPr>
              <w:rPr>
                <w:sz w:val="28"/>
                <w:szCs w:val="28"/>
              </w:rPr>
            </w:pPr>
          </w:p>
        </w:tc>
        <w:tc>
          <w:tcPr>
            <w:tcW w:w="2430" w:type="dxa"/>
          </w:tcPr>
          <w:p w:rsidR="00F876B3" w:rsidRDefault="00D925C0" w:rsidP="00807AB3">
            <w:pPr>
              <w:rPr>
                <w:sz w:val="28"/>
                <w:szCs w:val="28"/>
              </w:rPr>
            </w:pPr>
            <w:r>
              <w:rPr>
                <w:sz w:val="28"/>
                <w:szCs w:val="28"/>
              </w:rPr>
              <w:t>Classroom Suite/wiki</w:t>
            </w:r>
          </w:p>
        </w:tc>
        <w:tc>
          <w:tcPr>
            <w:tcW w:w="1728" w:type="dxa"/>
          </w:tcPr>
          <w:p w:rsidR="00F876B3" w:rsidRDefault="00B153E3" w:rsidP="00807AB3">
            <w:pPr>
              <w:rPr>
                <w:sz w:val="28"/>
                <w:szCs w:val="28"/>
              </w:rPr>
            </w:pPr>
            <w:r>
              <w:rPr>
                <w:sz w:val="28"/>
                <w:szCs w:val="28"/>
              </w:rPr>
              <w:t>Awaiting Installation</w:t>
            </w:r>
          </w:p>
        </w:tc>
      </w:tr>
      <w:tr w:rsidR="00B153E3" w:rsidTr="003B79C3">
        <w:tc>
          <w:tcPr>
            <w:tcW w:w="2635" w:type="dxa"/>
          </w:tcPr>
          <w:p w:rsidR="00B153E3" w:rsidRDefault="00B153E3" w:rsidP="00807AB3">
            <w:pPr>
              <w:rPr>
                <w:sz w:val="28"/>
                <w:szCs w:val="28"/>
              </w:rPr>
            </w:pPr>
            <w:r>
              <w:rPr>
                <w:sz w:val="28"/>
                <w:szCs w:val="28"/>
              </w:rPr>
              <w:t xml:space="preserve">4 </w:t>
            </w:r>
            <w:proofErr w:type="spellStart"/>
            <w:r>
              <w:rPr>
                <w:sz w:val="28"/>
                <w:szCs w:val="28"/>
              </w:rPr>
              <w:t>Boardmaker</w:t>
            </w:r>
            <w:proofErr w:type="spellEnd"/>
          </w:p>
        </w:tc>
        <w:tc>
          <w:tcPr>
            <w:tcW w:w="4583" w:type="dxa"/>
          </w:tcPr>
          <w:p w:rsidR="00B153E3" w:rsidRDefault="00B153E3" w:rsidP="00807AB3">
            <w:pPr>
              <w:rPr>
                <w:sz w:val="28"/>
                <w:szCs w:val="28"/>
              </w:rPr>
            </w:pPr>
            <w:r>
              <w:rPr>
                <w:sz w:val="28"/>
                <w:szCs w:val="28"/>
              </w:rPr>
              <w:t xml:space="preserve">Review tutorial and practice using </w:t>
            </w:r>
            <w:proofErr w:type="spellStart"/>
            <w:r>
              <w:rPr>
                <w:sz w:val="28"/>
                <w:szCs w:val="28"/>
              </w:rPr>
              <w:t>Boardmaker</w:t>
            </w:r>
            <w:proofErr w:type="spellEnd"/>
            <w:r>
              <w:rPr>
                <w:sz w:val="28"/>
                <w:szCs w:val="28"/>
              </w:rPr>
              <w:t xml:space="preserve"> in Computer Lab</w:t>
            </w:r>
          </w:p>
        </w:tc>
        <w:tc>
          <w:tcPr>
            <w:tcW w:w="1800" w:type="dxa"/>
          </w:tcPr>
          <w:p w:rsidR="00B153E3" w:rsidRDefault="00B153E3" w:rsidP="00807AB3">
            <w:pPr>
              <w:rPr>
                <w:sz w:val="28"/>
                <w:szCs w:val="28"/>
              </w:rPr>
            </w:pPr>
            <w:r>
              <w:rPr>
                <w:sz w:val="28"/>
                <w:szCs w:val="28"/>
              </w:rPr>
              <w:t>Dec/2010</w:t>
            </w:r>
          </w:p>
        </w:tc>
        <w:tc>
          <w:tcPr>
            <w:tcW w:w="2430" w:type="dxa"/>
          </w:tcPr>
          <w:p w:rsidR="00B153E3" w:rsidRDefault="00B153E3" w:rsidP="00807AB3">
            <w:pPr>
              <w:rPr>
                <w:sz w:val="28"/>
                <w:szCs w:val="28"/>
              </w:rPr>
            </w:pPr>
            <w:proofErr w:type="spellStart"/>
            <w:r>
              <w:rPr>
                <w:sz w:val="28"/>
                <w:szCs w:val="28"/>
              </w:rPr>
              <w:t>Boardmaker</w:t>
            </w:r>
            <w:proofErr w:type="spellEnd"/>
            <w:r w:rsidR="00E920DE">
              <w:rPr>
                <w:sz w:val="28"/>
                <w:szCs w:val="28"/>
              </w:rPr>
              <w:t>/wiki</w:t>
            </w:r>
          </w:p>
          <w:p w:rsidR="00B153E3" w:rsidRDefault="00B153E3" w:rsidP="00807AB3">
            <w:pPr>
              <w:rPr>
                <w:sz w:val="28"/>
                <w:szCs w:val="28"/>
              </w:rPr>
            </w:pPr>
            <w:r>
              <w:rPr>
                <w:sz w:val="28"/>
                <w:szCs w:val="28"/>
              </w:rPr>
              <w:t>Picture SET</w:t>
            </w:r>
          </w:p>
          <w:p w:rsidR="00B153E3" w:rsidRDefault="00B153E3" w:rsidP="00807AB3">
            <w:pPr>
              <w:rPr>
                <w:sz w:val="28"/>
                <w:szCs w:val="28"/>
              </w:rPr>
            </w:pPr>
            <w:r>
              <w:rPr>
                <w:sz w:val="28"/>
                <w:szCs w:val="28"/>
              </w:rPr>
              <w:t>Curriculum SET</w:t>
            </w:r>
          </w:p>
        </w:tc>
        <w:tc>
          <w:tcPr>
            <w:tcW w:w="1728" w:type="dxa"/>
          </w:tcPr>
          <w:p w:rsidR="00B153E3" w:rsidRDefault="00B153E3" w:rsidP="00807AB3">
            <w:pPr>
              <w:rPr>
                <w:sz w:val="28"/>
                <w:szCs w:val="28"/>
              </w:rPr>
            </w:pPr>
          </w:p>
        </w:tc>
      </w:tr>
      <w:tr w:rsidR="00B153E3" w:rsidTr="003B79C3">
        <w:tc>
          <w:tcPr>
            <w:tcW w:w="2635" w:type="dxa"/>
          </w:tcPr>
          <w:p w:rsidR="00B153E3" w:rsidRDefault="00B153E3" w:rsidP="00807AB3">
            <w:pPr>
              <w:rPr>
                <w:sz w:val="28"/>
                <w:szCs w:val="28"/>
              </w:rPr>
            </w:pPr>
          </w:p>
        </w:tc>
        <w:tc>
          <w:tcPr>
            <w:tcW w:w="4583" w:type="dxa"/>
          </w:tcPr>
          <w:p w:rsidR="00B153E3" w:rsidRDefault="00B153E3" w:rsidP="00807AB3">
            <w:pPr>
              <w:rPr>
                <w:sz w:val="28"/>
                <w:szCs w:val="28"/>
              </w:rPr>
            </w:pPr>
            <w:r>
              <w:rPr>
                <w:sz w:val="28"/>
                <w:szCs w:val="28"/>
              </w:rPr>
              <w:t>Practice by assembling some materials</w:t>
            </w:r>
            <w:r w:rsidR="00885804">
              <w:rPr>
                <w:sz w:val="28"/>
                <w:szCs w:val="28"/>
              </w:rPr>
              <w:t xml:space="preserve"> that may be useful for students</w:t>
            </w:r>
          </w:p>
        </w:tc>
        <w:tc>
          <w:tcPr>
            <w:tcW w:w="1800" w:type="dxa"/>
          </w:tcPr>
          <w:p w:rsidR="00B153E3" w:rsidRDefault="00B153E3" w:rsidP="00807AB3">
            <w:pPr>
              <w:rPr>
                <w:sz w:val="28"/>
                <w:szCs w:val="28"/>
              </w:rPr>
            </w:pPr>
            <w:r>
              <w:rPr>
                <w:sz w:val="28"/>
                <w:szCs w:val="28"/>
              </w:rPr>
              <w:t>Dec/2010</w:t>
            </w:r>
          </w:p>
        </w:tc>
        <w:tc>
          <w:tcPr>
            <w:tcW w:w="2430" w:type="dxa"/>
          </w:tcPr>
          <w:p w:rsidR="00B153E3" w:rsidRDefault="00B153E3" w:rsidP="00B153E3">
            <w:pPr>
              <w:rPr>
                <w:sz w:val="28"/>
                <w:szCs w:val="28"/>
              </w:rPr>
            </w:pPr>
            <w:proofErr w:type="spellStart"/>
            <w:r>
              <w:rPr>
                <w:sz w:val="28"/>
                <w:szCs w:val="28"/>
              </w:rPr>
              <w:t>Boardmaker</w:t>
            </w:r>
            <w:proofErr w:type="spellEnd"/>
          </w:p>
          <w:p w:rsidR="00B153E3" w:rsidRDefault="00B153E3" w:rsidP="00B153E3">
            <w:pPr>
              <w:rPr>
                <w:sz w:val="28"/>
                <w:szCs w:val="28"/>
              </w:rPr>
            </w:pPr>
            <w:r>
              <w:rPr>
                <w:sz w:val="28"/>
                <w:szCs w:val="28"/>
              </w:rPr>
              <w:t>Picture SET</w:t>
            </w:r>
          </w:p>
          <w:p w:rsidR="00B153E3" w:rsidRDefault="00B153E3" w:rsidP="00B153E3">
            <w:pPr>
              <w:rPr>
                <w:sz w:val="28"/>
                <w:szCs w:val="28"/>
              </w:rPr>
            </w:pPr>
            <w:r>
              <w:rPr>
                <w:sz w:val="28"/>
                <w:szCs w:val="28"/>
              </w:rPr>
              <w:t>Curriculum SET</w:t>
            </w:r>
          </w:p>
        </w:tc>
        <w:tc>
          <w:tcPr>
            <w:tcW w:w="1728" w:type="dxa"/>
          </w:tcPr>
          <w:p w:rsidR="00B153E3" w:rsidRDefault="00B153E3" w:rsidP="00807AB3">
            <w:pPr>
              <w:rPr>
                <w:sz w:val="28"/>
                <w:szCs w:val="28"/>
              </w:rPr>
            </w:pPr>
          </w:p>
        </w:tc>
      </w:tr>
      <w:tr w:rsidR="00B153E3" w:rsidTr="003B79C3">
        <w:tc>
          <w:tcPr>
            <w:tcW w:w="2635" w:type="dxa"/>
          </w:tcPr>
          <w:p w:rsidR="00B153E3" w:rsidRDefault="00B153E3" w:rsidP="00807AB3">
            <w:pPr>
              <w:rPr>
                <w:sz w:val="28"/>
                <w:szCs w:val="28"/>
              </w:rPr>
            </w:pPr>
          </w:p>
        </w:tc>
        <w:tc>
          <w:tcPr>
            <w:tcW w:w="4583" w:type="dxa"/>
          </w:tcPr>
          <w:p w:rsidR="00B153E3" w:rsidRDefault="00B153E3" w:rsidP="002B1201">
            <w:pPr>
              <w:rPr>
                <w:sz w:val="28"/>
                <w:szCs w:val="28"/>
              </w:rPr>
            </w:pPr>
            <w:r>
              <w:rPr>
                <w:sz w:val="28"/>
                <w:szCs w:val="28"/>
              </w:rPr>
              <w:t>Weekly check- ins with EA’s to offer support/materials</w:t>
            </w:r>
          </w:p>
        </w:tc>
        <w:tc>
          <w:tcPr>
            <w:tcW w:w="1800" w:type="dxa"/>
          </w:tcPr>
          <w:p w:rsidR="00B153E3" w:rsidRDefault="00B153E3" w:rsidP="002B1201">
            <w:pPr>
              <w:rPr>
                <w:sz w:val="28"/>
                <w:szCs w:val="28"/>
              </w:rPr>
            </w:pPr>
            <w:r>
              <w:rPr>
                <w:sz w:val="28"/>
                <w:szCs w:val="28"/>
              </w:rPr>
              <w:t>Dec/2010</w:t>
            </w:r>
          </w:p>
        </w:tc>
        <w:tc>
          <w:tcPr>
            <w:tcW w:w="2430" w:type="dxa"/>
          </w:tcPr>
          <w:p w:rsidR="00B153E3" w:rsidRDefault="00B153E3" w:rsidP="002B1201">
            <w:pPr>
              <w:rPr>
                <w:sz w:val="28"/>
                <w:szCs w:val="28"/>
              </w:rPr>
            </w:pPr>
            <w:proofErr w:type="spellStart"/>
            <w:r>
              <w:rPr>
                <w:sz w:val="28"/>
                <w:szCs w:val="28"/>
              </w:rPr>
              <w:t>Boardmaker</w:t>
            </w:r>
            <w:proofErr w:type="spellEnd"/>
          </w:p>
          <w:p w:rsidR="00B153E3" w:rsidRDefault="00B153E3" w:rsidP="002B1201">
            <w:pPr>
              <w:rPr>
                <w:sz w:val="28"/>
                <w:szCs w:val="28"/>
              </w:rPr>
            </w:pPr>
            <w:r>
              <w:rPr>
                <w:sz w:val="28"/>
                <w:szCs w:val="28"/>
              </w:rPr>
              <w:t>Picture SET</w:t>
            </w:r>
          </w:p>
          <w:p w:rsidR="00B153E3" w:rsidRDefault="00B153E3" w:rsidP="002B1201">
            <w:pPr>
              <w:rPr>
                <w:sz w:val="28"/>
                <w:szCs w:val="28"/>
              </w:rPr>
            </w:pPr>
            <w:r>
              <w:rPr>
                <w:sz w:val="28"/>
                <w:szCs w:val="28"/>
              </w:rPr>
              <w:t>Curriculum SET</w:t>
            </w:r>
          </w:p>
        </w:tc>
        <w:tc>
          <w:tcPr>
            <w:tcW w:w="1728" w:type="dxa"/>
          </w:tcPr>
          <w:p w:rsidR="00B153E3" w:rsidRDefault="00B153E3" w:rsidP="00807AB3">
            <w:pPr>
              <w:rPr>
                <w:sz w:val="28"/>
                <w:szCs w:val="28"/>
              </w:rPr>
            </w:pPr>
          </w:p>
        </w:tc>
      </w:tr>
    </w:tbl>
    <w:p w:rsidR="00807AB3" w:rsidRDefault="00885804" w:rsidP="00807AB3">
      <w:pPr>
        <w:rPr>
          <w:sz w:val="28"/>
          <w:szCs w:val="28"/>
        </w:rPr>
      </w:pPr>
      <w:r>
        <w:rPr>
          <w:sz w:val="28"/>
          <w:szCs w:val="28"/>
        </w:rPr>
        <w:tab/>
      </w:r>
    </w:p>
    <w:sectPr w:rsidR="00807AB3" w:rsidSect="0088580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175"/>
    <w:multiLevelType w:val="hybridMultilevel"/>
    <w:tmpl w:val="27404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BC458A"/>
    <w:multiLevelType w:val="hybridMultilevel"/>
    <w:tmpl w:val="F3603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231C50"/>
    <w:multiLevelType w:val="hybridMultilevel"/>
    <w:tmpl w:val="AFBEB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7C5F"/>
    <w:rsid w:val="00045007"/>
    <w:rsid w:val="000D0338"/>
    <w:rsid w:val="0016796E"/>
    <w:rsid w:val="003B79C3"/>
    <w:rsid w:val="00487166"/>
    <w:rsid w:val="0049214D"/>
    <w:rsid w:val="00585E20"/>
    <w:rsid w:val="00710C6A"/>
    <w:rsid w:val="00772DBF"/>
    <w:rsid w:val="00807AB3"/>
    <w:rsid w:val="00885804"/>
    <w:rsid w:val="009D3164"/>
    <w:rsid w:val="00A85FF6"/>
    <w:rsid w:val="00B153E3"/>
    <w:rsid w:val="00CF3B23"/>
    <w:rsid w:val="00D925C0"/>
    <w:rsid w:val="00E22CEB"/>
    <w:rsid w:val="00E340FC"/>
    <w:rsid w:val="00E920DE"/>
    <w:rsid w:val="00F07C5F"/>
    <w:rsid w:val="00F701B1"/>
    <w:rsid w:val="00F87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B3"/>
    <w:pPr>
      <w:ind w:left="720"/>
      <w:contextualSpacing/>
    </w:pPr>
  </w:style>
  <w:style w:type="table" w:styleId="TableGrid">
    <w:name w:val="Table Grid"/>
    <w:basedOn w:val="TableNormal"/>
    <w:uiPriority w:val="59"/>
    <w:rsid w:val="00807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8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2010-05-27T22:18:00Z</dcterms:created>
  <dcterms:modified xsi:type="dcterms:W3CDTF">2010-05-29T03:26:00Z</dcterms:modified>
</cp:coreProperties>
</file>